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八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/>
                <w:szCs w:val="21"/>
              </w:rPr>
              <w:t xml:space="preserve">》 </w:t>
            </w:r>
            <w:r>
              <w:rPr>
                <w:rFonts w:hint="eastAsia" w:ascii="宋体" w:hAnsi="宋体" w:cs="宋体"/>
                <w:szCs w:val="21"/>
              </w:rPr>
              <w:t>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1.朗读并背诵《蜂》。</w:t>
            </w:r>
          </w:p>
          <w:p>
            <w:pPr>
              <w:jc w:val="left"/>
            </w:pPr>
            <w:r>
              <w:rPr>
                <w:rFonts w:hint="eastAsia"/>
              </w:rPr>
              <w:t>2.读一读识字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>
            <w:pPr>
              <w:jc w:val="left"/>
            </w:pPr>
            <w:r>
              <w:rPr>
                <w:rFonts w:hint="eastAsia"/>
              </w:rPr>
              <w:t>3.完成《练习与测试》一（1-3题）。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1.朗读并背诵《蜂》。</w:t>
            </w:r>
          </w:p>
          <w:p>
            <w:pPr>
              <w:jc w:val="left"/>
            </w:pPr>
            <w:r>
              <w:rPr>
                <w:rFonts w:hint="eastAsia"/>
              </w:rPr>
              <w:t>2. 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Arial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缝鞋套2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会缝鞋套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掌握缝鞋套的</w:t>
            </w:r>
            <w:r>
              <w:t>方法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脚内侧踢固定球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跑着</w:t>
            </w:r>
            <w:r>
              <w:t>向前用脚将一个固定球踢向墙面或者沿着地面滚动，每人十次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5.合理消费（第二课时）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查看与消费有关的社会新闻，和父母分享自己的消费观念。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《语文</w:t>
            </w:r>
            <w:r>
              <w:t>园地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3．完成《练习与测试》一（4-6题）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4 复习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读U4知识点</w:t>
            </w:r>
          </w:p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both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1.读U4知识点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鸟的纹样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预习，了解装饰纹样的特征，准备好材料。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预习，了解装饰纹样的特征，准备好材料。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10．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1.选择</w:t>
            </w:r>
            <w:r>
              <w:t>一个情境，向别人介绍你的动物朋友。</w:t>
            </w:r>
          </w:p>
          <w:p>
            <w:pPr>
              <w:jc w:val="left"/>
            </w:pPr>
            <w:r>
              <w:rPr>
                <w:rFonts w:hint="eastAsia"/>
              </w:rPr>
              <w:t>2.选择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>
            <w:pPr>
              <w:jc w:val="left"/>
            </w:pPr>
            <w:r>
              <w:rPr>
                <w:rFonts w:hint="eastAsia"/>
              </w:rPr>
              <w:t>3.动笔</w:t>
            </w:r>
            <w:r>
              <w:t>写一写习作。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1.选择</w:t>
            </w:r>
            <w:r>
              <w:t>一个情境，向别人介绍你的动物朋友。</w:t>
            </w:r>
          </w:p>
          <w:p>
            <w:pPr>
              <w:jc w:val="left"/>
            </w:pPr>
            <w:r>
              <w:rPr>
                <w:rFonts w:hint="eastAsia"/>
              </w:rPr>
              <w:t>2.选择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>
            <w:pPr>
              <w:jc w:val="left"/>
            </w:pPr>
            <w:r>
              <w:rPr>
                <w:rFonts w:hint="eastAsia"/>
              </w:rPr>
              <w:t>3.动笔</w:t>
            </w:r>
            <w:r>
              <w:t>写一写习作。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《加法</w:t>
            </w:r>
            <w:r>
              <w:t>交换律和结合律》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37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乒乓球</w:t>
            </w:r>
            <w:r>
              <w:t>基本姿势</w:t>
            </w:r>
            <w:r>
              <w:rPr>
                <w:rFonts w:hint="eastAsia"/>
              </w:rPr>
              <w:t>和</w:t>
            </w:r>
            <w:r>
              <w:t>基本步伐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选择</w:t>
            </w:r>
            <w:r>
              <w:t>一块空地，和小伙伴或家人比比谁掌握</w:t>
            </w:r>
            <w:r>
              <w:rPr>
                <w:rFonts w:hint="eastAsia"/>
              </w:rPr>
              <w:t>的多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鸟的纹样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设置动画效果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口答超链接的作用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1.田格本上练写生字“降、邪部”，掌握“右耳旁和左耳旁”的书写要领。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/>
            <w:r>
              <w:rPr>
                <w:rFonts w:hint="eastAsia"/>
              </w:rPr>
              <w:t>1.田格本上练写生字“降、邪部”，掌握“右耳旁和左耳旁”的书写要领。</w:t>
            </w:r>
          </w:p>
          <w:p>
            <w:pPr/>
            <w:r>
              <w:rPr>
                <w:rFonts w:hint="eastAsia"/>
              </w:rPr>
              <w:t>2.欣赏名家书法作品，提高自己的书法鉴赏能力。</w:t>
            </w:r>
          </w:p>
          <w:p>
            <w:pPr>
              <w:jc w:val="left"/>
            </w:pP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《应用</w:t>
            </w:r>
            <w:r>
              <w:t>加法运算律进行简便计算》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1.读一读自己的习作，并读给身边的人听。</w:t>
            </w:r>
          </w:p>
          <w:p>
            <w:pPr>
              <w:jc w:val="left"/>
            </w:pPr>
            <w:r>
              <w:rPr>
                <w:rFonts w:hint="eastAsia"/>
              </w:rPr>
              <w:t>2.根据别人的建议修改习作。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1.读一读自己的习作，并读给身边的人听。</w:t>
            </w:r>
          </w:p>
          <w:p>
            <w:pPr>
              <w:jc w:val="left"/>
            </w:pPr>
            <w:r>
              <w:rPr>
                <w:rFonts w:hint="eastAsia"/>
              </w:rPr>
              <w:t>2.根据别人的建议修改习作。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4 复习 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1.读背U4知识点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读背U4知识点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11、</w:t>
            </w:r>
            <w:r>
              <w:t>探究昆虫的奥秘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Project 1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1.完成project 1表格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2.默写第1-4单元单词。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完成project 1表格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2.抄写1-4单元单词。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《加法运算律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16.《海上日出》第一课时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3读阅读空间《香山秋叶》。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2.抄写课文词语两遍。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乒乓球</w:t>
            </w:r>
            <w:r>
              <w:t>发球与接球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</w:t>
            </w:r>
            <w:r>
              <w:t>条件的同学可以在乒乓球台上进行，没有条件可以在地面进行，和家人比一比看谁发的准，每人发</w:t>
            </w:r>
            <w:r>
              <w:rPr>
                <w:rFonts w:hint="eastAsia"/>
              </w:rPr>
              <w:t>6到10球</w:t>
            </w:r>
            <w:r>
              <w:t>，三局两胜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16.《海上日出</w:t>
            </w:r>
            <w:r>
              <w:t>》</w:t>
            </w:r>
            <w:r>
              <w:rPr>
                <w:rFonts w:hint="eastAsia"/>
              </w:rPr>
              <w:t>第二课时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读阅读空间《鸽子树》。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3.完成《练习与测试》基础练习。 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5.合理消费（第三课时）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试着和家人配合，做一张一周开支计划表。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试着和家人配合，为周末做一张开支计划表。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5782553">
    <w:nsid w:val="BF145C19"/>
    <w:multiLevelType w:val="singleLevel"/>
    <w:tmpl w:val="BF145C1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2057825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13188C"/>
    <w:rsid w:val="0E2D6CE3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A00187C"/>
    <w:rsid w:val="3B8D6CB0"/>
    <w:rsid w:val="3C2F72A6"/>
    <w:rsid w:val="3CF41F7B"/>
    <w:rsid w:val="3DC82CA9"/>
    <w:rsid w:val="3F550E42"/>
    <w:rsid w:val="48A00C74"/>
    <w:rsid w:val="4ABC3B83"/>
    <w:rsid w:val="55731A08"/>
    <w:rsid w:val="5B2C401C"/>
    <w:rsid w:val="62AA59B0"/>
    <w:rsid w:val="6B8360FB"/>
    <w:rsid w:val="798F0447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2022-04-15T01:26:06Z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